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A9FA0" w14:textId="77777777" w:rsidR="00D056EF" w:rsidRPr="004E2A83" w:rsidRDefault="00C12A4F" w:rsidP="00945136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4E2A83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2CB8AC4" wp14:editId="55974384">
            <wp:extent cx="1752019" cy="1123187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0A9FF4" w14:textId="77777777" w:rsidR="00D056EF" w:rsidRPr="004E2A83" w:rsidRDefault="00D056EF" w:rsidP="0094513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8A743E1" w14:textId="77777777" w:rsidR="00D056EF" w:rsidRPr="004E2A83" w:rsidRDefault="00D056EF" w:rsidP="0094513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E412D6" w14:textId="77777777" w:rsidR="00D056EF" w:rsidRPr="004E2A83" w:rsidRDefault="00D056EF" w:rsidP="0094513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FB37E93" w14:textId="77777777" w:rsidR="00D056EF" w:rsidRPr="004E2A83" w:rsidRDefault="00D056EF" w:rsidP="00945136">
      <w:pPr>
        <w:bidi/>
        <w:rPr>
          <w:rFonts w:asciiTheme="minorHAnsi" w:hAnsiTheme="minorHAnsi" w:cstheme="minorHAnsi"/>
          <w:sz w:val="20"/>
          <w:szCs w:val="20"/>
        </w:rPr>
      </w:pPr>
    </w:p>
    <w:p w14:paraId="440B9748" w14:textId="77777777" w:rsidR="00D056EF" w:rsidRPr="004E2A83" w:rsidRDefault="00D056EF" w:rsidP="0094513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BB782BF" w14:textId="77777777" w:rsidR="00D056EF" w:rsidRPr="004E2A83" w:rsidRDefault="00D056EF" w:rsidP="0094513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A1F87D8" w14:textId="77777777" w:rsidR="00D056EF" w:rsidRPr="004E2A83" w:rsidRDefault="00C12A4F" w:rsidP="00945136">
      <w:pPr>
        <w:bidi/>
        <w:jc w:val="center"/>
        <w:rPr>
          <w:rFonts w:asciiTheme="minorHAnsi" w:eastAsia="Source Sans Pro" w:hAnsiTheme="minorHAnsi" w:cstheme="minorHAnsi"/>
          <w:b/>
          <w:sz w:val="260"/>
          <w:szCs w:val="260"/>
          <w:rtl/>
        </w:rPr>
        <w:sectPr w:rsidR="00D056EF" w:rsidRPr="004E2A83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4E2A83">
        <w:rPr>
          <w:rFonts w:asciiTheme="minorHAnsi" w:hAnsiTheme="minorHAnsi" w:cstheme="minorHAnsi"/>
          <w:rtl/>
        </w:rPr>
        <w:t xml:space="preserve"> </w:t>
      </w:r>
      <w:r w:rsidRPr="004E2A83">
        <w:rPr>
          <w:rFonts w:asciiTheme="minorHAnsi" w:hAnsiTheme="minorHAnsi" w:cstheme="minorHAnsi"/>
          <w:b/>
          <w:bCs/>
          <w:sz w:val="48"/>
          <w:szCs w:val="48"/>
          <w:rtl/>
        </w:rPr>
        <w:t>كيفية إضافة كاميرا التعرف على لوحة رقم السيارة "</w:t>
      </w:r>
      <w:r w:rsidRPr="004E2A83">
        <w:rPr>
          <w:rFonts w:asciiTheme="minorHAnsi" w:hAnsiTheme="minorHAnsi" w:cstheme="minorHAnsi"/>
          <w:b/>
          <w:bCs/>
          <w:sz w:val="48"/>
          <w:szCs w:val="48"/>
        </w:rPr>
        <w:t>LPR</w:t>
      </w:r>
      <w:r w:rsidRPr="004E2A83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" إلى جهاز </w:t>
      </w:r>
      <w:r w:rsidRPr="004E2A83">
        <w:rPr>
          <w:rFonts w:asciiTheme="minorHAnsi" w:hAnsiTheme="minorHAnsi" w:cstheme="minorHAnsi"/>
          <w:b/>
          <w:bCs/>
          <w:sz w:val="48"/>
          <w:szCs w:val="48"/>
        </w:rPr>
        <w:t>Uniview NVR</w:t>
      </w:r>
      <w:r w:rsidRPr="004E2A83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46AB349F" w14:textId="77777777" w:rsidR="00D056EF" w:rsidRPr="004E2A83" w:rsidRDefault="00C12A4F" w:rsidP="00945136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4E2A83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>كيفية إضافة كاميرا التعرف على لوحة رقم السيارة "</w:t>
      </w:r>
      <w:r w:rsidRPr="004E2A83">
        <w:rPr>
          <w:rFonts w:asciiTheme="minorHAnsi" w:hAnsiTheme="minorHAnsi" w:cstheme="minorHAnsi"/>
          <w:b/>
          <w:bCs/>
          <w:sz w:val="36"/>
          <w:szCs w:val="36"/>
        </w:rPr>
        <w:t>LPR</w:t>
      </w:r>
      <w:r w:rsidRPr="004E2A83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" إلى جهاز </w:t>
      </w:r>
      <w:r w:rsidRPr="004E2A83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4E2A83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310E98B8" w14:textId="77777777" w:rsidR="00D056EF" w:rsidRPr="004E2A83" w:rsidRDefault="00C12A4F" w:rsidP="00F73C9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bookmarkStart w:id="0" w:name="_heading=h.gjdgxs"/>
      <w:bookmarkEnd w:id="0"/>
      <w:r w:rsidRPr="004E2A83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1805A655" w14:textId="77777777" w:rsidR="00D056EF" w:rsidRPr="004E2A83" w:rsidRDefault="00C12A4F" w:rsidP="00F73C99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4E2A83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4E2A83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2BCADC67" w14:textId="77777777" w:rsidR="00D056EF" w:rsidRPr="004E2A83" w:rsidRDefault="00412FE1" w:rsidP="00F73C99">
      <w:pPr>
        <w:bidi/>
        <w:rPr>
          <w:rFonts w:asciiTheme="minorHAnsi" w:eastAsia="Source Sans Pro" w:hAnsiTheme="minorHAnsi" w:cstheme="minorHAnsi"/>
          <w:i/>
          <w:color w:val="0000FF"/>
          <w:sz w:val="21"/>
          <w:szCs w:val="21"/>
          <w:u w:val="single"/>
          <w:rtl/>
        </w:rPr>
      </w:pPr>
      <w:hyperlink r:id="rId9">
        <w:r w:rsidRPr="004E2A83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207626DF" w14:textId="77777777" w:rsidR="00D056EF" w:rsidRPr="004E2A83" w:rsidRDefault="00C12A4F" w:rsidP="00F73C9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4E2A83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التجهيز</w:t>
      </w:r>
    </w:p>
    <w:p w14:paraId="6FBE0F7A" w14:textId="77777777" w:rsidR="00D056EF" w:rsidRPr="004E2A83" w:rsidRDefault="00C12A4F" w:rsidP="00F73C9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دليل الفيديو:</w:t>
      </w:r>
    </w:p>
    <w:p w14:paraId="6964ACAF" w14:textId="77777777" w:rsidR="00D056EF" w:rsidRPr="004E2A83" w:rsidRDefault="00C12A4F" w:rsidP="00F73C9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1155CC"/>
          <w:sz w:val="24"/>
          <w:szCs w:val="24"/>
          <w:u w:val="single"/>
        </w:rPr>
        <w:t>ht</w:t>
      </w:r>
      <w:hyperlink r:id="rId10">
        <w:r w:rsidRPr="004E2A83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tps://www.youtube.com/watch?v=vmsjHWIPv3I&amp;list=PLrBaKYrUJkiv_ShCVIqTeIAsOxyFEljjR&amp;index=20</w:t>
        </w:r>
      </w:hyperlink>
    </w:p>
    <w:p w14:paraId="5641AF08" w14:textId="77777777" w:rsidR="00D056EF" w:rsidRPr="004E2A83" w:rsidRDefault="00C12A4F" w:rsidP="00F73C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4E2A83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30E4B09B" w14:textId="77777777" w:rsidR="00D056EF" w:rsidRPr="004E2A83" w:rsidRDefault="00C12A4F" w:rsidP="00F73C9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قم بإعداد خادم الصور لكاميرا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LPR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(خادم مقاطع الفيديو والصور)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في واجهة ويب الكاميرا أسفل المسار 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System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Photo Server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5057F6F6" w14:textId="12C3F0D2" w:rsidR="00D056EF" w:rsidRPr="004E2A83" w:rsidRDefault="000071A4" w:rsidP="0094513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0A799E6" wp14:editId="4CB315D7">
            <wp:extent cx="5429250" cy="5624830"/>
            <wp:effectExtent l="0" t="0" r="0" b="0"/>
            <wp:docPr id="13093728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62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A0E3D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●عنوان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IP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للخادم: </w:t>
      </w:r>
      <w:r w:rsidRPr="004E2A83">
        <w:rPr>
          <w:rFonts w:asciiTheme="minorHAnsi" w:hAnsiTheme="minorHAnsi" w:cstheme="minorHAnsi"/>
          <w:sz w:val="24"/>
          <w:szCs w:val="24"/>
          <w:rtl/>
        </w:rPr>
        <w:t xml:space="preserve">عنوان </w:t>
      </w:r>
      <w:r w:rsidRPr="004E2A83">
        <w:rPr>
          <w:rFonts w:asciiTheme="minorHAnsi" w:hAnsiTheme="minorHAnsi" w:cstheme="minorHAnsi"/>
          <w:sz w:val="24"/>
          <w:szCs w:val="24"/>
        </w:rPr>
        <w:t>IP</w:t>
      </w:r>
      <w:r w:rsidRPr="004E2A83">
        <w:rPr>
          <w:rFonts w:asciiTheme="minorHAnsi" w:hAnsiTheme="minorHAnsi" w:cstheme="minorHAnsi"/>
          <w:sz w:val="24"/>
          <w:szCs w:val="24"/>
          <w:rtl/>
        </w:rPr>
        <w:t xml:space="preserve"> لجهاز </w:t>
      </w:r>
      <w:r w:rsidRPr="004E2A83">
        <w:rPr>
          <w:rFonts w:asciiTheme="minorHAnsi" w:hAnsiTheme="minorHAnsi" w:cstheme="minorHAnsi"/>
          <w:sz w:val="24"/>
          <w:szCs w:val="24"/>
        </w:rPr>
        <w:t>NVR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(</w:t>
      </w:r>
      <w:r w:rsidRPr="004E2A83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يعتمد على بطاقة </w:t>
      </w:r>
      <w:r w:rsidRPr="004E2A83">
        <w:rPr>
          <w:rFonts w:asciiTheme="minorHAnsi" w:hAnsiTheme="minorHAnsi" w:cstheme="minorHAnsi"/>
          <w:color w:val="FF0000"/>
          <w:sz w:val="24"/>
          <w:szCs w:val="24"/>
        </w:rPr>
        <w:t>NIC</w:t>
      </w:r>
      <w:r w:rsidRPr="004E2A83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 لجهاز </w:t>
      </w:r>
      <w:r w:rsidRPr="004E2A83">
        <w:rPr>
          <w:rFonts w:asciiTheme="minorHAnsi" w:hAnsiTheme="minorHAnsi" w:cstheme="minorHAnsi"/>
          <w:color w:val="FF0000"/>
          <w:sz w:val="24"/>
          <w:szCs w:val="24"/>
        </w:rPr>
        <w:t>NVR</w:t>
      </w:r>
      <w:r w:rsidRPr="004E2A83">
        <w:rPr>
          <w:rFonts w:asciiTheme="minorHAnsi" w:hAnsiTheme="minorHAnsi" w:cstheme="minorHAnsi"/>
          <w:color w:val="FF0000"/>
          <w:sz w:val="24"/>
          <w:szCs w:val="24"/>
          <w:rtl/>
        </w:rPr>
        <w:t xml:space="preserve"> التي تتصل بها الكاميرا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)</w:t>
      </w:r>
    </w:p>
    <w:p w14:paraId="6BF10FF3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●منفذ الخادم: منفذ خادم قاعدة بيانات مقاطع الفيديو والصور وهو 5073</w:t>
      </w:r>
    </w:p>
    <w:p w14:paraId="19FDDCA8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●نوع اتصال النظام الأساسي: قاعدة بيانات مقاطع الفيديو والصور</w:t>
      </w:r>
    </w:p>
    <w:p w14:paraId="3B06EAC7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●معرّف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LPR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: لا يوجد شرط، ولكن يجب أن يكون فريدًا في نفس الشبكة المحلية</w:t>
      </w:r>
    </w:p>
    <w:p w14:paraId="1369B4A7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●معرّف الجهاز: 20 رقمًا، وهو رقم فريد في الشبكة المحلية. </w:t>
      </w:r>
      <w:r w:rsidRPr="004E2A83">
        <w:rPr>
          <w:rFonts w:asciiTheme="minorHAnsi" w:hAnsiTheme="minorHAnsi" w:cstheme="minorHAnsi"/>
          <w:sz w:val="24"/>
          <w:szCs w:val="24"/>
          <w:rtl/>
        </w:rPr>
        <w:t xml:space="preserve">يجب أن تكون الأرقام من 11 إلى 13 هي 119، ولكن يمكن تخصيص الأرقام الأخرى، على سبيل المثال، </w:t>
      </w:r>
      <w:r w:rsidRPr="004E2A83">
        <w:rPr>
          <w:rFonts w:asciiTheme="minorHAnsi" w:hAnsiTheme="minorHAnsi" w:cstheme="minorHAnsi"/>
          <w:color w:val="FF0000"/>
          <w:sz w:val="24"/>
          <w:szCs w:val="24"/>
        </w:rPr>
        <w:t>00000000001190000012</w:t>
      </w:r>
      <w:r w:rsidRPr="004E2A83">
        <w:rPr>
          <w:rFonts w:asciiTheme="minorHAnsi" w:hAnsiTheme="minorHAnsi" w:cstheme="minorHAnsi"/>
          <w:sz w:val="24"/>
          <w:szCs w:val="24"/>
          <w:rtl/>
        </w:rPr>
        <w:t>.</w:t>
      </w:r>
    </w:p>
    <w:p w14:paraId="594434C5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●اسم المُستخدِم: اسم مُستخدِم جهاز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NVR</w:t>
      </w:r>
    </w:p>
    <w:p w14:paraId="28A95C0F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●رمز الوصول إلى النظام الأساسي: كلمة المرور جهاز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NVR</w:t>
      </w:r>
    </w:p>
    <w:p w14:paraId="043D73E9" w14:textId="77777777" w:rsidR="00D056EF" w:rsidRPr="004E2A83" w:rsidRDefault="00C12A4F" w:rsidP="00893F9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أضف كاميرا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LPR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من واجهة ويب جهاز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. تأكد من أن البروتوكول هو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UNIVIEW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نظرًا لأن قاعدة بيانات مقاطع الفيديو والصور لا تتوفر سوى عند استخدام بروتوكول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UNIVIEW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4494578F" w14:textId="3CAC2D1B" w:rsidR="00940F1B" w:rsidRPr="004E2A83" w:rsidRDefault="000071A4" w:rsidP="0094513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A08DDD6" wp14:editId="50830565">
            <wp:extent cx="5429250" cy="2145665"/>
            <wp:effectExtent l="0" t="0" r="0" b="6985"/>
            <wp:docPr id="752737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FDF58" w14:textId="77777777" w:rsidR="00522A62" w:rsidRPr="004E2A83" w:rsidRDefault="00C12A4F" w:rsidP="00A534C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b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3: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سجِّل الكاميرا على خادم مقاطع الفيديو والصور لجهاز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Platform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Video&amp;Image Database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Configure VIID Local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.</w:t>
      </w:r>
    </w:p>
    <w:p w14:paraId="5257F701" w14:textId="77777777" w:rsidR="00D056EF" w:rsidRPr="004E2A83" w:rsidRDefault="00C12A4F" w:rsidP="00A534C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يحتوي المعرّف المحلي على 20 رقمًا. </w:t>
      </w:r>
      <w:r w:rsidRPr="004E2A83">
        <w:rPr>
          <w:rFonts w:asciiTheme="minorHAnsi" w:hAnsiTheme="minorHAnsi" w:cstheme="minorHAnsi"/>
          <w:sz w:val="24"/>
          <w:szCs w:val="24"/>
          <w:rtl/>
        </w:rPr>
        <w:t xml:space="preserve">يجب أن تكون الأرقام من 11 إلى 13 هي 120، على سبيل المثال، </w:t>
      </w:r>
      <w:r w:rsidRPr="004E2A83">
        <w:rPr>
          <w:rFonts w:asciiTheme="minorHAnsi" w:hAnsiTheme="minorHAnsi" w:cstheme="minorHAnsi"/>
          <w:color w:val="FF0000"/>
          <w:sz w:val="24"/>
          <w:szCs w:val="24"/>
        </w:rPr>
        <w:t>00000000001200000001</w:t>
      </w:r>
      <w:r w:rsidRPr="004E2A83">
        <w:rPr>
          <w:rFonts w:asciiTheme="minorHAnsi" w:hAnsiTheme="minorHAnsi" w:cstheme="minorHAnsi"/>
          <w:sz w:val="24"/>
          <w:szCs w:val="24"/>
          <w:rtl/>
        </w:rPr>
        <w:t>. تأكد من أنه فريد في نفس الشبكة المحلية.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المنفذ المحلي لخادم مقاطع الفيديو والصور هو 5073.</w:t>
      </w:r>
    </w:p>
    <w:p w14:paraId="13ABB882" w14:textId="3069CBFB" w:rsidR="00D056EF" w:rsidRPr="004E2A83" w:rsidRDefault="000071A4" w:rsidP="0094513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B8EBDCD" wp14:editId="78B642AD">
            <wp:extent cx="5429250" cy="3197225"/>
            <wp:effectExtent l="0" t="0" r="0" b="3175"/>
            <wp:docPr id="13942945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21038" w14:textId="77777777" w:rsidR="00D056EF" w:rsidRPr="004E2A83" w:rsidRDefault="00C12A4F" w:rsidP="00A907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حدد قناة معطلة، مثل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D1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في هذا المثال. انقر فوق مربع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Channel ID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وأدخل معرّف قناة الكاميرا، وهو معرّف الجهاز الوارد في الخطوة 1. انقر فوق </w:t>
      </w:r>
      <w:r w:rsidRPr="004E2A83">
        <w:rPr>
          <w:rFonts w:asciiTheme="minorHAnsi" w:hAnsiTheme="minorHAnsi" w:cstheme="minorHAnsi"/>
          <w:b/>
          <w:bCs/>
          <w:color w:val="262626"/>
          <w:sz w:val="24"/>
          <w:szCs w:val="24"/>
        </w:rPr>
        <w:t>Save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3EC508A3" w14:textId="77777777" w:rsidR="00D056EF" w:rsidRPr="004E2A83" w:rsidRDefault="00C12A4F" w:rsidP="00A907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سيستغرق الأمر من 3 إلى 5 دقائق إلى أن تتصل كاميرا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LPR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بالإنترنت هنا على الخادم.</w:t>
      </w:r>
    </w:p>
    <w:p w14:paraId="27E93C51" w14:textId="77777777" w:rsidR="0047509B" w:rsidRPr="004E2A83" w:rsidRDefault="0047509B" w:rsidP="00A9072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يمكنك التحقق من الحالة في جهاز </w:t>
      </w:r>
      <w:r w:rsidRPr="004E2A83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4E2A83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وكذلك في صفحة خادم الصور الخاصة بالكاميرا.</w:t>
      </w:r>
    </w:p>
    <w:p w14:paraId="39BBC6DE" w14:textId="47AF4DDE" w:rsidR="00D056EF" w:rsidRPr="004E2A83" w:rsidRDefault="000071A4" w:rsidP="0094513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46031197" wp14:editId="516819AF">
            <wp:extent cx="5429250" cy="3206750"/>
            <wp:effectExtent l="0" t="0" r="0" b="0"/>
            <wp:docPr id="649075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0B83" w14:textId="31F93DEA" w:rsidR="0047509B" w:rsidRPr="004E2A83" w:rsidRDefault="000071A4" w:rsidP="0094513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32"/>
          <w:szCs w:val="32"/>
          <w:rtl/>
        </w:rPr>
      </w:pPr>
      <w:r>
        <w:rPr>
          <w:noProof/>
        </w:rPr>
        <w:lastRenderedPageBreak/>
        <w:drawing>
          <wp:inline distT="0" distB="0" distL="0" distR="0" wp14:anchorId="2A6AA6CA" wp14:editId="6C8FC250">
            <wp:extent cx="5429250" cy="6745605"/>
            <wp:effectExtent l="0" t="0" r="0" b="0"/>
            <wp:docPr id="175006643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74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09B" w:rsidRPr="004E2A83" w:rsidSect="001E058B">
      <w:headerReference w:type="default" r:id="rId16"/>
      <w:footerReference w:type="default" r:id="rId17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97601" w14:textId="77777777" w:rsidR="00241881" w:rsidRDefault="00241881">
      <w:r>
        <w:separator/>
      </w:r>
    </w:p>
  </w:endnote>
  <w:endnote w:type="continuationSeparator" w:id="0">
    <w:p w14:paraId="5812397E" w14:textId="77777777" w:rsidR="00241881" w:rsidRDefault="0024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760452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A04D5A4" w14:textId="77777777" w:rsidR="001E058B" w:rsidRPr="001E058B" w:rsidRDefault="001E058B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1E058B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1E058B">
          <w:rPr>
            <w:rFonts w:ascii="Source Sans Pro" w:hAnsi="Source Sans Pro" w:hint="cs"/>
          </w:rPr>
          <w:instrText>PAGE   \* MERGEFORMAT</w:instrText>
        </w:r>
        <w:r w:rsidRPr="001E058B">
          <w:rPr>
            <w:rFonts w:ascii="Source Sans Pro" w:hAnsi="Source Sans Pro" w:hint="cs"/>
            <w:rtl/>
          </w:rPr>
          <w:fldChar w:fldCharType="separate"/>
        </w:r>
        <w:r w:rsidRPr="001E058B">
          <w:rPr>
            <w:rFonts w:ascii="Source Sans Pro" w:hAnsi="Source Sans Pro" w:hint="cs"/>
            <w:rtl/>
          </w:rPr>
          <w:t>4</w:t>
        </w:r>
        <w:r w:rsidRPr="001E058B">
          <w:rPr>
            <w:rFonts w:ascii="Source Sans Pro" w:hAnsi="Source Sans Pro" w:hint="cs"/>
            <w:rtl/>
          </w:rPr>
          <w:fldChar w:fldCharType="end"/>
        </w:r>
      </w:p>
    </w:sdtContent>
  </w:sdt>
  <w:p w14:paraId="7684AB6C" w14:textId="77777777" w:rsidR="001E058B" w:rsidRPr="001E058B" w:rsidRDefault="001E058B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18218" w14:textId="77777777" w:rsidR="00241881" w:rsidRDefault="00241881">
      <w:r>
        <w:separator/>
      </w:r>
    </w:p>
  </w:footnote>
  <w:footnote w:type="continuationSeparator" w:id="0">
    <w:p w14:paraId="5AEE4DBA" w14:textId="77777777" w:rsidR="00241881" w:rsidRDefault="0024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522A62" w:rsidRPr="004E2A83" w14:paraId="58366856" w14:textId="77777777" w:rsidTr="00106F4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1426AD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C5D03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كيفية إضافة كاميرا التعرف على لوحة رقم السيارة "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</w:rPr>
            <w:t>LPR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" إلى جهاز 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2935B3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FDF1E9" w14:textId="77777777" w:rsidR="00522A62" w:rsidRPr="004E2A83" w:rsidRDefault="001E058B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522A62" w:rsidRPr="004E2A83" w14:paraId="0B9A2B45" w14:textId="77777777" w:rsidTr="00106F4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4D8C46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0B3BE3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540DD" w14:textId="77777777" w:rsidR="00522A62" w:rsidRPr="004E2A83" w:rsidRDefault="00522A62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965079" w14:textId="77777777" w:rsidR="00522A62" w:rsidRPr="004E2A83" w:rsidRDefault="001E058B" w:rsidP="00522A6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4E2A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47AAC8A" w14:textId="77777777" w:rsidR="00D056EF" w:rsidRPr="004E2A83" w:rsidRDefault="00C12A4F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4E2A83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A066CDF" wp14:editId="170D996B">
          <wp:simplePos x="0" y="0"/>
          <wp:positionH relativeFrom="margin">
            <wp:posOffset>4641448</wp:posOffset>
          </wp:positionH>
          <wp:positionV relativeFrom="topMargin">
            <wp:posOffset>258445</wp:posOffset>
          </wp:positionV>
          <wp:extent cx="750570" cy="42037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E2DA1"/>
    <w:multiLevelType w:val="multilevel"/>
    <w:tmpl w:val="8320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7583782">
    <w:abstractNumId w:val="0"/>
  </w:num>
  <w:num w:numId="2" w16cid:durableId="693073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047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EF"/>
    <w:rsid w:val="000071A4"/>
    <w:rsid w:val="00064EA0"/>
    <w:rsid w:val="000B5CD2"/>
    <w:rsid w:val="001E058B"/>
    <w:rsid w:val="00241881"/>
    <w:rsid w:val="002421C1"/>
    <w:rsid w:val="002E5FDC"/>
    <w:rsid w:val="00317668"/>
    <w:rsid w:val="00356120"/>
    <w:rsid w:val="00412FE1"/>
    <w:rsid w:val="00455D15"/>
    <w:rsid w:val="0047509B"/>
    <w:rsid w:val="0049136B"/>
    <w:rsid w:val="004C213B"/>
    <w:rsid w:val="004E2A83"/>
    <w:rsid w:val="00500DA2"/>
    <w:rsid w:val="00522A62"/>
    <w:rsid w:val="00562B43"/>
    <w:rsid w:val="0059704E"/>
    <w:rsid w:val="006F6921"/>
    <w:rsid w:val="007007C6"/>
    <w:rsid w:val="00767D40"/>
    <w:rsid w:val="007E4C01"/>
    <w:rsid w:val="007F4D38"/>
    <w:rsid w:val="00811820"/>
    <w:rsid w:val="0084060C"/>
    <w:rsid w:val="00893F95"/>
    <w:rsid w:val="008F47CE"/>
    <w:rsid w:val="00940F1B"/>
    <w:rsid w:val="00945136"/>
    <w:rsid w:val="009B6541"/>
    <w:rsid w:val="009F444D"/>
    <w:rsid w:val="00A10C95"/>
    <w:rsid w:val="00A534C2"/>
    <w:rsid w:val="00A62E9B"/>
    <w:rsid w:val="00A80350"/>
    <w:rsid w:val="00A90725"/>
    <w:rsid w:val="00AC2280"/>
    <w:rsid w:val="00B358E6"/>
    <w:rsid w:val="00BA14D7"/>
    <w:rsid w:val="00C01565"/>
    <w:rsid w:val="00C12A4F"/>
    <w:rsid w:val="00C2345C"/>
    <w:rsid w:val="00C65AA8"/>
    <w:rsid w:val="00D056EF"/>
    <w:rsid w:val="00D54291"/>
    <w:rsid w:val="00E22DEA"/>
    <w:rsid w:val="00F060EA"/>
    <w:rsid w:val="00F0750A"/>
    <w:rsid w:val="00F27B26"/>
    <w:rsid w:val="00F73C99"/>
    <w:rsid w:val="00F857B6"/>
    <w:rsid w:val="00F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F6FEF"/>
  <w15:docId w15:val="{3D8D7DE3-19C4-4FF3-AC01-A6AD8E86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A3C61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403C9E"/>
    <w:pPr>
      <w:widowControl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vmsjHWIPv3I&amp;list=PLrBaKYrUJkiv_ShCVIqTeIAsOxyFEljjR&amp;index=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7aTlxUE2zj4ZxzwXZI5mFQCaA==">CgMxLjAyCGguZ2pkZ3hzOAByITFwV2Jjb1V0bV9LQktIZ3pPOHdGVWoyQ1VPNE5STEtEOA==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327</Words>
  <Characters>1864</Characters>
  <Application>Microsoft Office Word</Application>
  <DocSecurity>0</DocSecurity>
  <Lines>15</Lines>
  <Paragraphs>4</Paragraphs>
  <ScaleCrop>false</ScaleCrop>
  <Company>P R C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54</cp:revision>
  <dcterms:created xsi:type="dcterms:W3CDTF">2023-04-23T00:49:00Z</dcterms:created>
  <dcterms:modified xsi:type="dcterms:W3CDTF">2024-09-30T12:23:00Z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